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DA16F02" w14:textId="57AB82D5" w:rsidR="00E15CF1" w:rsidRDefault="00AF0614" w:rsidP="00AF0614">
      <w:pPr>
        <w:spacing w:line="200" w:lineRule="exact"/>
        <w:rPr>
          <w:rFonts w:ascii="Times New Roman" w:eastAsia="Times New Roman" w:hAnsi="Times New Roman"/>
          <w:sz w:val="24"/>
        </w:rPr>
      </w:pPr>
      <w:r>
        <w:rPr>
          <w:rFonts w:ascii="Times New Roman" w:eastAsia="Times New Roman" w:hAnsi="Times New Roman"/>
          <w:noProof/>
          <w:sz w:val="24"/>
        </w:rPr>
        <w:drawing>
          <wp:anchor distT="0" distB="0" distL="114300" distR="114300" simplePos="0" relativeHeight="251663360" behindDoc="0" locked="0" layoutInCell="1" allowOverlap="1" wp14:anchorId="59413D76" wp14:editId="135BA775">
            <wp:simplePos x="0" y="0"/>
            <wp:positionH relativeFrom="column">
              <wp:posOffset>2614930</wp:posOffset>
            </wp:positionH>
            <wp:positionV relativeFrom="paragraph">
              <wp:posOffset>0</wp:posOffset>
            </wp:positionV>
            <wp:extent cx="1020445" cy="1026795"/>
            <wp:effectExtent l="0" t="0" r="0" b="1905"/>
            <wp:wrapTopAndBottom/>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7" cstate="hqprint">
                      <a:extLst>
                        <a:ext uri="{28A0092B-C50C-407E-A947-70E740481C1C}">
                          <a14:useLocalDpi xmlns:a14="http://schemas.microsoft.com/office/drawing/2010/main" val="0"/>
                        </a:ext>
                      </a:extLst>
                    </a:blip>
                    <a:stretch>
                      <a:fillRect/>
                    </a:stretch>
                  </pic:blipFill>
                  <pic:spPr>
                    <a:xfrm>
                      <a:off x="0" y="0"/>
                      <a:ext cx="1020445" cy="1026795"/>
                    </a:xfrm>
                    <a:prstGeom prst="rect">
                      <a:avLst/>
                    </a:prstGeom>
                  </pic:spPr>
                </pic:pic>
              </a:graphicData>
            </a:graphic>
            <wp14:sizeRelH relativeFrom="page">
              <wp14:pctWidth>0</wp14:pctWidth>
            </wp14:sizeRelH>
            <wp14:sizeRelV relativeFrom="page">
              <wp14:pctHeight>0</wp14:pctHeight>
            </wp14:sizeRelV>
          </wp:anchor>
        </w:drawing>
      </w:r>
    </w:p>
    <w:p w14:paraId="452C7106" w14:textId="77777777" w:rsidR="00E15CF1" w:rsidRDefault="00E15CF1">
      <w:pPr>
        <w:spacing w:line="200" w:lineRule="exact"/>
        <w:rPr>
          <w:rFonts w:ascii="Times New Roman" w:eastAsia="Times New Roman" w:hAnsi="Times New Roman"/>
          <w:sz w:val="24"/>
        </w:rPr>
      </w:pPr>
    </w:p>
    <w:p w14:paraId="758C2C50" w14:textId="330761BE" w:rsidR="00E15CF1" w:rsidRPr="00E75A7E" w:rsidRDefault="00E15CF1">
      <w:pPr>
        <w:spacing w:line="270" w:lineRule="auto"/>
        <w:ind w:left="1160" w:right="380"/>
        <w:jc w:val="center"/>
        <w:rPr>
          <w:rFonts w:ascii="DIN Next LT Pro Light" w:eastAsia="Cambria" w:hAnsi="DIN Next LT Pro Light"/>
          <w:b/>
          <w:sz w:val="24"/>
          <w:lang w:val="fr-FR"/>
        </w:rPr>
      </w:pPr>
      <w:r w:rsidRPr="00E75A7E">
        <w:rPr>
          <w:rFonts w:ascii="DIN Next LT Pro Light" w:eastAsia="Cambria" w:hAnsi="DIN Next LT Pro Light"/>
          <w:b/>
          <w:sz w:val="24"/>
          <w:lang w:val="fr-FR"/>
        </w:rPr>
        <w:t>Demande d’obtention d’une carte professionnelle de la</w:t>
      </w:r>
      <w:r w:rsidR="00F031EA" w:rsidRPr="00E75A7E">
        <w:rPr>
          <w:rFonts w:ascii="DIN Next LT Pro Light" w:eastAsia="Cambria" w:hAnsi="DIN Next LT Pro Light"/>
          <w:b/>
          <w:sz w:val="24"/>
          <w:lang w:val="fr-FR"/>
        </w:rPr>
        <w:t xml:space="preserve"> THEATER FEDERATIOUN (années 202</w:t>
      </w:r>
      <w:r w:rsidR="00EE31B8">
        <w:rPr>
          <w:rFonts w:ascii="DIN Next LT Pro Light" w:eastAsia="Cambria" w:hAnsi="DIN Next LT Pro Light"/>
          <w:b/>
          <w:sz w:val="24"/>
          <w:lang w:val="fr-FR"/>
        </w:rPr>
        <w:t>4</w:t>
      </w:r>
      <w:r w:rsidR="00F031EA" w:rsidRPr="00E75A7E">
        <w:rPr>
          <w:rFonts w:ascii="DIN Next LT Pro Light" w:eastAsia="Cambria" w:hAnsi="DIN Next LT Pro Light"/>
          <w:b/>
          <w:sz w:val="24"/>
          <w:lang w:val="fr-FR"/>
        </w:rPr>
        <w:t xml:space="preserve"> et 202</w:t>
      </w:r>
      <w:r w:rsidR="00EE31B8">
        <w:rPr>
          <w:rFonts w:ascii="DIN Next LT Pro Light" w:eastAsia="Cambria" w:hAnsi="DIN Next LT Pro Light"/>
          <w:b/>
          <w:sz w:val="24"/>
          <w:lang w:val="fr-FR"/>
        </w:rPr>
        <w:t>5</w:t>
      </w:r>
      <w:r w:rsidRPr="00E75A7E">
        <w:rPr>
          <w:rFonts w:ascii="DIN Next LT Pro Light" w:eastAsia="Cambria" w:hAnsi="DIN Next LT Pro Light"/>
          <w:b/>
          <w:sz w:val="24"/>
          <w:lang w:val="fr-FR"/>
        </w:rPr>
        <w:t>) pour artistes (*)</w:t>
      </w:r>
    </w:p>
    <w:p w14:paraId="1D8CFD03" w14:textId="77777777" w:rsidR="00E15CF1" w:rsidRPr="00E75A7E" w:rsidRDefault="00AF0614">
      <w:pPr>
        <w:spacing w:line="20" w:lineRule="exact"/>
        <w:rPr>
          <w:rFonts w:ascii="DIN Next LT Pro Light" w:eastAsia="Times New Roman" w:hAnsi="DIN Next LT Pro Light"/>
          <w:sz w:val="24"/>
          <w:lang w:val="fr-FR"/>
        </w:rPr>
      </w:pPr>
      <w:r w:rsidRPr="00E75A7E">
        <w:rPr>
          <w:rFonts w:ascii="DIN Next LT Pro Light" w:eastAsia="Cambria" w:hAnsi="DIN Next LT Pro Light"/>
          <w:b/>
          <w:noProof/>
          <w:sz w:val="24"/>
        </w:rPr>
        <w:drawing>
          <wp:anchor distT="0" distB="0" distL="114300" distR="114300" simplePos="0" relativeHeight="251654144" behindDoc="1" locked="0" layoutInCell="1" allowOverlap="1" wp14:anchorId="294CFFF6" wp14:editId="0A0449BA">
            <wp:simplePos x="0" y="0"/>
            <wp:positionH relativeFrom="column">
              <wp:posOffset>-78740</wp:posOffset>
            </wp:positionH>
            <wp:positionV relativeFrom="paragraph">
              <wp:posOffset>149860</wp:posOffset>
            </wp:positionV>
            <wp:extent cx="6263640" cy="753110"/>
            <wp:effectExtent l="0" t="0" r="0" b="0"/>
            <wp:wrapNone/>
            <wp:docPr id="1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63640" cy="753110"/>
                    </a:xfrm>
                    <a:prstGeom prst="rect">
                      <a:avLst/>
                    </a:prstGeom>
                    <a:noFill/>
                  </pic:spPr>
                </pic:pic>
              </a:graphicData>
            </a:graphic>
            <wp14:sizeRelH relativeFrom="page">
              <wp14:pctWidth>0</wp14:pctWidth>
            </wp14:sizeRelH>
            <wp14:sizeRelV relativeFrom="page">
              <wp14:pctHeight>0</wp14:pctHeight>
            </wp14:sizeRelV>
          </wp:anchor>
        </w:drawing>
      </w:r>
    </w:p>
    <w:p w14:paraId="44D330FC" w14:textId="77777777" w:rsidR="00E15CF1" w:rsidRPr="00E75A7E" w:rsidRDefault="00E15CF1">
      <w:pPr>
        <w:spacing w:line="221" w:lineRule="exact"/>
        <w:rPr>
          <w:rFonts w:ascii="DIN Next LT Pro Light" w:eastAsia="Times New Roman" w:hAnsi="DIN Next LT Pro Light"/>
          <w:sz w:val="24"/>
          <w:lang w:val="fr-FR"/>
        </w:rPr>
      </w:pPr>
    </w:p>
    <w:p w14:paraId="750B05AA" w14:textId="77777777" w:rsidR="00E15CF1" w:rsidRPr="00E75A7E" w:rsidRDefault="00E15CF1">
      <w:pPr>
        <w:spacing w:line="246" w:lineRule="auto"/>
        <w:ind w:right="140"/>
        <w:rPr>
          <w:rFonts w:ascii="DIN Next LT Pro Light" w:eastAsia="Cambria" w:hAnsi="DIN Next LT Pro Light"/>
          <w:sz w:val="24"/>
        </w:rPr>
      </w:pPr>
      <w:r w:rsidRPr="00E75A7E">
        <w:rPr>
          <w:rFonts w:ascii="DIN Next LT Pro Light" w:eastAsia="Cambria" w:hAnsi="DIN Next LT Pro Light"/>
          <w:sz w:val="24"/>
          <w:lang w:val="fr-FR"/>
        </w:rPr>
        <w:t xml:space="preserve">La </w:t>
      </w:r>
      <w:r w:rsidRPr="00E75A7E">
        <w:rPr>
          <w:rFonts w:ascii="DIN Next LT Pro Light" w:eastAsia="Cambria" w:hAnsi="DIN Next LT Pro Light"/>
          <w:i/>
          <w:sz w:val="24"/>
          <w:lang w:val="fr-FR"/>
        </w:rPr>
        <w:t>THEATERKAART</w:t>
      </w:r>
      <w:r w:rsidRPr="00E75A7E">
        <w:rPr>
          <w:rFonts w:ascii="DIN Next LT Pro Light" w:eastAsia="Cambria" w:hAnsi="DIN Next LT Pro Light"/>
          <w:sz w:val="24"/>
          <w:lang w:val="fr-FR"/>
        </w:rPr>
        <w:t xml:space="preserve"> est la carte professionnelle des métiers du spectacle vivant (théâtre, théâtre musical, danse, littérature, jeune public) au Luxembourg, émise par la THEATER FEDERATIOUN. Le titulaire de cette carte bénéficie du tarif réduit d’un spectacle. </w:t>
      </w:r>
      <w:r w:rsidRPr="00E75A7E">
        <w:rPr>
          <w:rFonts w:ascii="DIN Next LT Pro Light" w:eastAsia="Cambria" w:hAnsi="DIN Next LT Pro Light"/>
          <w:sz w:val="24"/>
        </w:rPr>
        <w:t xml:space="preserve">La carte </w:t>
      </w:r>
      <w:proofErr w:type="spellStart"/>
      <w:r w:rsidRPr="00E75A7E">
        <w:rPr>
          <w:rFonts w:ascii="DIN Next LT Pro Light" w:eastAsia="Cambria" w:hAnsi="DIN Next LT Pro Light"/>
          <w:sz w:val="24"/>
        </w:rPr>
        <w:t>est</w:t>
      </w:r>
      <w:proofErr w:type="spellEnd"/>
      <w:r w:rsidRPr="00E75A7E">
        <w:rPr>
          <w:rFonts w:ascii="DIN Next LT Pro Light" w:eastAsia="Cambria" w:hAnsi="DIN Next LT Pro Light"/>
          <w:sz w:val="24"/>
        </w:rPr>
        <w:t xml:space="preserve"> </w:t>
      </w:r>
      <w:proofErr w:type="spellStart"/>
      <w:r w:rsidRPr="00E75A7E">
        <w:rPr>
          <w:rFonts w:ascii="DIN Next LT Pro Light" w:eastAsia="Cambria" w:hAnsi="DIN Next LT Pro Light"/>
          <w:sz w:val="24"/>
        </w:rPr>
        <w:t>strictement</w:t>
      </w:r>
      <w:proofErr w:type="spellEnd"/>
      <w:r w:rsidRPr="00E75A7E">
        <w:rPr>
          <w:rFonts w:ascii="DIN Next LT Pro Light" w:eastAsia="Cambria" w:hAnsi="DIN Next LT Pro Light"/>
          <w:sz w:val="24"/>
        </w:rPr>
        <w:t xml:space="preserve"> </w:t>
      </w:r>
      <w:proofErr w:type="spellStart"/>
      <w:r w:rsidRPr="00E75A7E">
        <w:rPr>
          <w:rFonts w:ascii="DIN Next LT Pro Light" w:eastAsia="Cambria" w:hAnsi="DIN Next LT Pro Light"/>
          <w:sz w:val="24"/>
        </w:rPr>
        <w:t>personnelle</w:t>
      </w:r>
      <w:proofErr w:type="spellEnd"/>
      <w:r w:rsidRPr="00E75A7E">
        <w:rPr>
          <w:rFonts w:ascii="DIN Next LT Pro Light" w:eastAsia="Cambria" w:hAnsi="DIN Next LT Pro Light"/>
          <w:sz w:val="24"/>
        </w:rPr>
        <w:t>.</w:t>
      </w:r>
    </w:p>
    <w:p w14:paraId="42E54DF5" w14:textId="77777777" w:rsidR="00E15CF1" w:rsidRPr="00E75A7E" w:rsidRDefault="00E15CF1">
      <w:pPr>
        <w:spacing w:line="302" w:lineRule="exact"/>
        <w:rPr>
          <w:rFonts w:ascii="DIN Next LT Pro Light" w:eastAsia="Times New Roman" w:hAnsi="DIN Next LT Pro Light"/>
          <w:sz w:val="24"/>
        </w:rPr>
      </w:pPr>
    </w:p>
    <w:p w14:paraId="71EC8BF0" w14:textId="77777777" w:rsidR="00E15CF1" w:rsidRPr="00E75A7E" w:rsidRDefault="00E15CF1">
      <w:pPr>
        <w:spacing w:line="0" w:lineRule="atLeast"/>
        <w:rPr>
          <w:rFonts w:ascii="DIN Next LT Pro Light" w:eastAsia="Cambria" w:hAnsi="DIN Next LT Pro Light"/>
          <w:sz w:val="22"/>
          <w:szCs w:val="22"/>
        </w:rPr>
      </w:pPr>
      <w:proofErr w:type="spellStart"/>
      <w:r w:rsidRPr="00E75A7E">
        <w:rPr>
          <w:rFonts w:ascii="DIN Next LT Pro Light" w:eastAsia="Cambria" w:hAnsi="DIN Next LT Pro Light"/>
          <w:sz w:val="22"/>
          <w:szCs w:val="22"/>
        </w:rPr>
        <w:t>Critères</w:t>
      </w:r>
      <w:proofErr w:type="spellEnd"/>
      <w:r w:rsidRPr="00E75A7E">
        <w:rPr>
          <w:rFonts w:ascii="DIN Next LT Pro Light" w:eastAsia="Cambria" w:hAnsi="DIN Next LT Pro Light"/>
          <w:sz w:val="22"/>
          <w:szCs w:val="22"/>
        </w:rPr>
        <w:t xml:space="preserve"> </w:t>
      </w:r>
      <w:proofErr w:type="spellStart"/>
      <w:r w:rsidRPr="00E75A7E">
        <w:rPr>
          <w:rFonts w:ascii="DIN Next LT Pro Light" w:eastAsia="Cambria" w:hAnsi="DIN Next LT Pro Light"/>
          <w:sz w:val="22"/>
          <w:szCs w:val="22"/>
        </w:rPr>
        <w:t>d’obtention</w:t>
      </w:r>
      <w:proofErr w:type="spellEnd"/>
      <w:r w:rsidRPr="00E75A7E">
        <w:rPr>
          <w:rFonts w:ascii="DIN Next LT Pro Light" w:eastAsia="Cambria" w:hAnsi="DIN Next LT Pro Light"/>
          <w:sz w:val="22"/>
          <w:szCs w:val="22"/>
        </w:rPr>
        <w:t xml:space="preserve"> pour </w:t>
      </w:r>
      <w:proofErr w:type="gramStart"/>
      <w:r w:rsidRPr="00E75A7E">
        <w:rPr>
          <w:rFonts w:ascii="DIN Next LT Pro Light" w:eastAsia="Cambria" w:hAnsi="DIN Next LT Pro Light"/>
          <w:sz w:val="22"/>
          <w:szCs w:val="22"/>
        </w:rPr>
        <w:t>artistes :</w:t>
      </w:r>
      <w:proofErr w:type="gramEnd"/>
    </w:p>
    <w:p w14:paraId="1AC17186" w14:textId="77777777" w:rsidR="00E15CF1" w:rsidRPr="00E75A7E" w:rsidRDefault="00E15CF1">
      <w:pPr>
        <w:spacing w:line="179" w:lineRule="exact"/>
        <w:rPr>
          <w:rFonts w:ascii="DIN Next LT Pro Light" w:eastAsia="Times New Roman" w:hAnsi="DIN Next LT Pro Light"/>
          <w:sz w:val="22"/>
          <w:szCs w:val="22"/>
        </w:rPr>
      </w:pPr>
    </w:p>
    <w:p w14:paraId="0A2CD48F" w14:textId="5186DDFA" w:rsidR="00E15CF1" w:rsidRPr="00E75A7E" w:rsidRDefault="00E15CF1">
      <w:pPr>
        <w:numPr>
          <w:ilvl w:val="0"/>
          <w:numId w:val="1"/>
        </w:numPr>
        <w:tabs>
          <w:tab w:val="left" w:pos="700"/>
        </w:tabs>
        <w:spacing w:line="224" w:lineRule="auto"/>
        <w:ind w:left="700" w:right="980" w:hanging="353"/>
        <w:rPr>
          <w:rFonts w:ascii="DIN Next LT Pro Light" w:eastAsia="Symbol" w:hAnsi="DIN Next LT Pro Light"/>
          <w:sz w:val="22"/>
          <w:szCs w:val="22"/>
          <w:lang w:val="fr-FR"/>
        </w:rPr>
      </w:pPr>
      <w:proofErr w:type="gramStart"/>
      <w:r w:rsidRPr="00E75A7E">
        <w:rPr>
          <w:rFonts w:ascii="DIN Next LT Pro Light" w:eastAsia="Cambria" w:hAnsi="DIN Next LT Pro Light"/>
          <w:sz w:val="22"/>
          <w:szCs w:val="22"/>
          <w:lang w:val="fr-FR"/>
        </w:rPr>
        <w:t>avoir</w:t>
      </w:r>
      <w:proofErr w:type="gramEnd"/>
      <w:r w:rsidRPr="00E75A7E">
        <w:rPr>
          <w:rFonts w:ascii="DIN Next LT Pro Light" w:eastAsia="Cambria" w:hAnsi="DIN Next LT Pro Light"/>
          <w:sz w:val="22"/>
          <w:szCs w:val="22"/>
          <w:lang w:val="fr-FR"/>
        </w:rPr>
        <w:t xml:space="preserve"> participé </w:t>
      </w:r>
      <w:r w:rsidR="00901E25">
        <w:rPr>
          <w:rFonts w:ascii="DIN Next LT Pro Light" w:eastAsia="Cambria" w:hAnsi="DIN Next LT Pro Light"/>
          <w:sz w:val="22"/>
          <w:szCs w:val="22"/>
          <w:lang w:val="fr-FR"/>
        </w:rPr>
        <w:t xml:space="preserve">à </w:t>
      </w:r>
      <w:r w:rsidRPr="00E75A7E">
        <w:rPr>
          <w:rFonts w:ascii="DIN Next LT Pro Light" w:eastAsia="Cambria" w:hAnsi="DIN Next LT Pro Light"/>
          <w:sz w:val="22"/>
          <w:szCs w:val="22"/>
          <w:lang w:val="fr-FR"/>
        </w:rPr>
        <w:t xml:space="preserve">au moins deux productions des membres de la THEATER FEDERATIOUN pendant les deux années </w:t>
      </w:r>
      <w:r w:rsidR="00EE31B8" w:rsidRPr="00E75A7E">
        <w:rPr>
          <w:rFonts w:ascii="DIN Next LT Pro Light" w:eastAsia="Cambria" w:hAnsi="DIN Next LT Pro Light"/>
          <w:sz w:val="22"/>
          <w:szCs w:val="22"/>
          <w:lang w:val="fr-FR"/>
        </w:rPr>
        <w:t>précéd</w:t>
      </w:r>
      <w:r w:rsidR="00EE31B8">
        <w:rPr>
          <w:rFonts w:ascii="DIN Next LT Pro Light" w:eastAsia="Cambria" w:hAnsi="DIN Next LT Pro Light"/>
          <w:sz w:val="22"/>
          <w:szCs w:val="22"/>
          <w:lang w:val="fr-FR"/>
        </w:rPr>
        <w:t xml:space="preserve">ant </w:t>
      </w:r>
      <w:r w:rsidRPr="00E75A7E">
        <w:rPr>
          <w:rFonts w:ascii="DIN Next LT Pro Light" w:eastAsia="Cambria" w:hAnsi="DIN Next LT Pro Light"/>
          <w:sz w:val="22"/>
          <w:szCs w:val="22"/>
          <w:lang w:val="fr-FR"/>
        </w:rPr>
        <w:t>la demande d’obtention</w:t>
      </w:r>
    </w:p>
    <w:p w14:paraId="74E3323C" w14:textId="77777777" w:rsidR="00E15CF1" w:rsidRPr="00E75A7E" w:rsidRDefault="00E15CF1">
      <w:pPr>
        <w:spacing w:line="60" w:lineRule="exact"/>
        <w:rPr>
          <w:rFonts w:ascii="DIN Next LT Pro Light" w:eastAsia="Symbol" w:hAnsi="DIN Next LT Pro Light"/>
          <w:sz w:val="22"/>
          <w:szCs w:val="22"/>
          <w:lang w:val="fr-FR"/>
        </w:rPr>
      </w:pPr>
    </w:p>
    <w:p w14:paraId="4B0B2228" w14:textId="451E3DAB" w:rsidR="00E15CF1" w:rsidRPr="00E75A7E" w:rsidRDefault="00E15CF1">
      <w:pPr>
        <w:numPr>
          <w:ilvl w:val="0"/>
          <w:numId w:val="1"/>
        </w:numPr>
        <w:tabs>
          <w:tab w:val="left" w:pos="720"/>
        </w:tabs>
        <w:spacing w:line="224" w:lineRule="auto"/>
        <w:ind w:left="720" w:right="760" w:hanging="370"/>
        <w:rPr>
          <w:rFonts w:ascii="DIN Next LT Pro Light" w:eastAsia="Symbol" w:hAnsi="DIN Next LT Pro Light"/>
          <w:sz w:val="22"/>
          <w:szCs w:val="22"/>
          <w:lang w:val="fr-FR"/>
        </w:rPr>
      </w:pPr>
      <w:proofErr w:type="gramStart"/>
      <w:r w:rsidRPr="00E75A7E">
        <w:rPr>
          <w:rFonts w:ascii="DIN Next LT Pro Light" w:eastAsia="Cambria" w:hAnsi="DIN Next LT Pro Light"/>
          <w:sz w:val="22"/>
          <w:szCs w:val="22"/>
          <w:lang w:val="fr-FR"/>
        </w:rPr>
        <w:t>participation</w:t>
      </w:r>
      <w:proofErr w:type="gramEnd"/>
      <w:r w:rsidRPr="00E75A7E">
        <w:rPr>
          <w:rFonts w:ascii="DIN Next LT Pro Light" w:eastAsia="Cambria" w:hAnsi="DIN Next LT Pro Light"/>
          <w:sz w:val="22"/>
          <w:szCs w:val="22"/>
          <w:lang w:val="fr-FR"/>
        </w:rPr>
        <w:t xml:space="preserve"> au minimum à une production des membres de la THEATER FEDERATIOUN pendant la validi</w:t>
      </w:r>
      <w:r w:rsidR="00F031EA" w:rsidRPr="00E75A7E">
        <w:rPr>
          <w:rFonts w:ascii="DIN Next LT Pro Light" w:eastAsia="Cambria" w:hAnsi="DIN Next LT Pro Light"/>
          <w:sz w:val="22"/>
          <w:szCs w:val="22"/>
          <w:lang w:val="fr-FR"/>
        </w:rPr>
        <w:t xml:space="preserve">té de la </w:t>
      </w:r>
      <w:proofErr w:type="spellStart"/>
      <w:r w:rsidR="00F031EA" w:rsidRPr="00E75A7E">
        <w:rPr>
          <w:rFonts w:ascii="DIN Next LT Pro Light" w:eastAsia="Cambria" w:hAnsi="DIN Next LT Pro Light"/>
          <w:sz w:val="22"/>
          <w:szCs w:val="22"/>
          <w:lang w:val="fr-FR"/>
        </w:rPr>
        <w:t>Theaterkaart</w:t>
      </w:r>
      <w:proofErr w:type="spellEnd"/>
      <w:r w:rsidR="00F031EA" w:rsidRPr="00E75A7E">
        <w:rPr>
          <w:rFonts w:ascii="DIN Next LT Pro Light" w:eastAsia="Cambria" w:hAnsi="DIN Next LT Pro Light"/>
          <w:sz w:val="22"/>
          <w:szCs w:val="22"/>
          <w:lang w:val="fr-FR"/>
        </w:rPr>
        <w:t xml:space="preserve"> (01.01.202</w:t>
      </w:r>
      <w:r w:rsidR="00EE31B8">
        <w:rPr>
          <w:rFonts w:ascii="DIN Next LT Pro Light" w:eastAsia="Cambria" w:hAnsi="DIN Next LT Pro Light"/>
          <w:sz w:val="22"/>
          <w:szCs w:val="22"/>
          <w:lang w:val="fr-FR"/>
        </w:rPr>
        <w:t>4</w:t>
      </w:r>
      <w:r w:rsidR="00F031EA" w:rsidRPr="00E75A7E">
        <w:rPr>
          <w:rFonts w:ascii="DIN Next LT Pro Light" w:eastAsia="Cambria" w:hAnsi="DIN Next LT Pro Light"/>
          <w:sz w:val="22"/>
          <w:szCs w:val="22"/>
          <w:lang w:val="fr-FR"/>
        </w:rPr>
        <w:t>–31.12.202</w:t>
      </w:r>
      <w:r w:rsidR="00EE31B8">
        <w:rPr>
          <w:rFonts w:ascii="DIN Next LT Pro Light" w:eastAsia="Cambria" w:hAnsi="DIN Next LT Pro Light"/>
          <w:sz w:val="22"/>
          <w:szCs w:val="22"/>
          <w:lang w:val="fr-FR"/>
        </w:rPr>
        <w:t>5</w:t>
      </w:r>
      <w:r w:rsidRPr="00E75A7E">
        <w:rPr>
          <w:rFonts w:ascii="DIN Next LT Pro Light" w:eastAsia="Cambria" w:hAnsi="DIN Next LT Pro Light"/>
          <w:sz w:val="22"/>
          <w:szCs w:val="22"/>
          <w:lang w:val="fr-FR"/>
        </w:rPr>
        <w:t>)</w:t>
      </w:r>
    </w:p>
    <w:p w14:paraId="052A23D7" w14:textId="43E0F452" w:rsidR="00E15CF1" w:rsidRPr="00E75A7E" w:rsidRDefault="00E15CF1">
      <w:pPr>
        <w:spacing w:line="20" w:lineRule="exact"/>
        <w:rPr>
          <w:rFonts w:ascii="DIN Next LT Pro Light" w:eastAsia="Times New Roman" w:hAnsi="DIN Next LT Pro Light"/>
          <w:sz w:val="22"/>
          <w:szCs w:val="22"/>
          <w:lang w:val="fr-FR"/>
        </w:rPr>
      </w:pPr>
    </w:p>
    <w:p w14:paraId="3CAD9146" w14:textId="77777777" w:rsidR="00E15CF1" w:rsidRPr="00E75A7E" w:rsidRDefault="00E15CF1">
      <w:pPr>
        <w:spacing w:line="200" w:lineRule="exact"/>
        <w:rPr>
          <w:rFonts w:ascii="DIN Next LT Pro Light" w:eastAsia="Times New Roman" w:hAnsi="DIN Next LT Pro Light"/>
          <w:sz w:val="22"/>
          <w:szCs w:val="22"/>
          <w:lang w:val="fr-FR"/>
        </w:rPr>
      </w:pPr>
    </w:p>
    <w:p w14:paraId="69AAFDAC" w14:textId="77777777" w:rsidR="00E15CF1" w:rsidRPr="00E75A7E" w:rsidRDefault="00E15CF1">
      <w:pPr>
        <w:spacing w:line="201" w:lineRule="exact"/>
        <w:rPr>
          <w:rFonts w:ascii="DIN Next LT Pro Light" w:eastAsia="Times New Roman" w:hAnsi="DIN Next LT Pro Light"/>
          <w:sz w:val="22"/>
          <w:szCs w:val="22"/>
          <w:lang w:val="fr-FR"/>
        </w:rPr>
      </w:pPr>
    </w:p>
    <w:p w14:paraId="5FD2A81E" w14:textId="52DB0C78" w:rsidR="00E15CF1" w:rsidRPr="00E75A7E" w:rsidRDefault="00E15CF1" w:rsidP="00D573F5">
      <w:pPr>
        <w:tabs>
          <w:tab w:val="left" w:pos="2636"/>
          <w:tab w:val="left" w:pos="3933"/>
          <w:tab w:val="center" w:pos="4800"/>
        </w:tabs>
        <w:spacing w:line="0" w:lineRule="atLeast"/>
        <w:rPr>
          <w:rFonts w:ascii="DIN Next LT Pro Light" w:eastAsia="Cambria" w:hAnsi="DIN Next LT Pro Light"/>
          <w:sz w:val="22"/>
          <w:szCs w:val="22"/>
          <w:lang w:val="fr-FR"/>
        </w:rPr>
      </w:pPr>
      <w:r w:rsidRPr="00E75A7E">
        <w:rPr>
          <w:rFonts w:ascii="DIN Next LT Pro Light" w:eastAsia="Cambria" w:hAnsi="DIN Next LT Pro Light"/>
          <w:sz w:val="22"/>
          <w:szCs w:val="22"/>
          <w:lang w:val="fr-FR"/>
        </w:rPr>
        <w:t>NOM et prénom :</w:t>
      </w:r>
      <w:r w:rsidR="007D42CA" w:rsidRPr="00E75A7E">
        <w:rPr>
          <w:rFonts w:ascii="DIN Next LT Pro Light" w:eastAsia="Cambria" w:hAnsi="DIN Next LT Pro Light"/>
          <w:sz w:val="22"/>
          <w:szCs w:val="22"/>
          <w:lang w:val="fr-FR"/>
        </w:rPr>
        <w:tab/>
      </w:r>
      <w:r w:rsidR="00D573F5" w:rsidRPr="00E75A7E">
        <w:rPr>
          <w:rFonts w:ascii="DIN Next LT Pro Light" w:eastAsia="Cambria" w:hAnsi="DIN Next LT Pro Light"/>
          <w:sz w:val="22"/>
          <w:szCs w:val="22"/>
          <w:lang w:val="fr-FR"/>
        </w:rPr>
        <w:t xml:space="preserve"> </w:t>
      </w:r>
      <w:r w:rsidR="00D573F5" w:rsidRPr="00E75A7E">
        <w:rPr>
          <w:rFonts w:ascii="DIN Next LT Pro Light" w:eastAsia="Cambria" w:hAnsi="DIN Next LT Pro Light"/>
          <w:sz w:val="22"/>
          <w:szCs w:val="22"/>
          <w:lang w:val="fr-FR"/>
        </w:rPr>
        <w:tab/>
      </w:r>
      <w:r w:rsidR="007D42CA" w:rsidRPr="00E75A7E">
        <w:rPr>
          <w:rFonts w:ascii="DIN Next LT Pro Light" w:eastAsia="Cambria" w:hAnsi="DIN Next LT Pro Light"/>
          <w:sz w:val="22"/>
          <w:szCs w:val="22"/>
          <w:lang w:val="fr-FR"/>
        </w:rPr>
        <w:tab/>
      </w:r>
    </w:p>
    <w:p w14:paraId="2F8871AC" w14:textId="77777777" w:rsidR="00E15CF1" w:rsidRPr="00E75A7E" w:rsidRDefault="00AF0614">
      <w:pPr>
        <w:spacing w:line="20" w:lineRule="exact"/>
        <w:rPr>
          <w:rFonts w:ascii="DIN Next LT Pro Light" w:eastAsia="Times New Roman" w:hAnsi="DIN Next LT Pro Light"/>
          <w:sz w:val="22"/>
          <w:szCs w:val="22"/>
          <w:lang w:val="fr-FR"/>
        </w:rPr>
      </w:pPr>
      <w:r w:rsidRPr="00E75A7E">
        <w:rPr>
          <w:rFonts w:ascii="DIN Next LT Pro Light" w:eastAsia="Cambria" w:hAnsi="DIN Next LT Pro Light"/>
          <w:noProof/>
          <w:sz w:val="22"/>
          <w:szCs w:val="22"/>
        </w:rPr>
        <w:drawing>
          <wp:anchor distT="0" distB="0" distL="114300" distR="114300" simplePos="0" relativeHeight="251656192" behindDoc="1" locked="0" layoutInCell="1" allowOverlap="1" wp14:anchorId="6ED67A06" wp14:editId="351431CA">
            <wp:simplePos x="0" y="0"/>
            <wp:positionH relativeFrom="column">
              <wp:posOffset>-23495</wp:posOffset>
            </wp:positionH>
            <wp:positionV relativeFrom="paragraph">
              <wp:posOffset>12700</wp:posOffset>
            </wp:positionV>
            <wp:extent cx="6153785" cy="12065"/>
            <wp:effectExtent l="0" t="0" r="0" b="0"/>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53785" cy="12065"/>
                    </a:xfrm>
                    <a:prstGeom prst="rect">
                      <a:avLst/>
                    </a:prstGeom>
                    <a:noFill/>
                  </pic:spPr>
                </pic:pic>
              </a:graphicData>
            </a:graphic>
            <wp14:sizeRelH relativeFrom="page">
              <wp14:pctWidth>0</wp14:pctWidth>
            </wp14:sizeRelH>
            <wp14:sizeRelV relativeFrom="page">
              <wp14:pctHeight>0</wp14:pctHeight>
            </wp14:sizeRelV>
          </wp:anchor>
        </w:drawing>
      </w:r>
    </w:p>
    <w:p w14:paraId="207DA71B" w14:textId="77777777" w:rsidR="00E15CF1" w:rsidRPr="00E75A7E" w:rsidRDefault="00E15CF1">
      <w:pPr>
        <w:spacing w:line="35" w:lineRule="exact"/>
        <w:rPr>
          <w:rFonts w:ascii="DIN Next LT Pro Light" w:eastAsia="Times New Roman" w:hAnsi="DIN Next LT Pro Light"/>
          <w:sz w:val="22"/>
          <w:szCs w:val="22"/>
          <w:lang w:val="fr-FR"/>
        </w:rPr>
      </w:pPr>
    </w:p>
    <w:p w14:paraId="0F808590" w14:textId="77777777" w:rsidR="00E15CF1" w:rsidRPr="00E75A7E" w:rsidRDefault="00E15CF1">
      <w:pPr>
        <w:spacing w:line="0" w:lineRule="atLeast"/>
        <w:rPr>
          <w:rFonts w:ascii="DIN Next LT Pro Light" w:eastAsia="Cambria" w:hAnsi="DIN Next LT Pro Light"/>
          <w:sz w:val="22"/>
          <w:szCs w:val="22"/>
          <w:lang w:val="fr-FR"/>
        </w:rPr>
      </w:pPr>
      <w:r w:rsidRPr="00E75A7E">
        <w:rPr>
          <w:rFonts w:ascii="DIN Next LT Pro Light" w:eastAsia="Cambria" w:hAnsi="DIN Next LT Pro Light"/>
          <w:sz w:val="22"/>
          <w:szCs w:val="22"/>
          <w:lang w:val="fr-FR"/>
        </w:rPr>
        <w:t>Profession(s) :</w:t>
      </w:r>
    </w:p>
    <w:p w14:paraId="5090951E" w14:textId="387A38C7" w:rsidR="00E15CF1" w:rsidRPr="00E75A7E" w:rsidRDefault="00E15CF1">
      <w:pPr>
        <w:spacing w:line="20" w:lineRule="exact"/>
        <w:rPr>
          <w:rFonts w:ascii="DIN Next LT Pro Light" w:eastAsia="Times New Roman" w:hAnsi="DIN Next LT Pro Light"/>
          <w:sz w:val="22"/>
          <w:szCs w:val="22"/>
          <w:lang w:val="fr-FR"/>
        </w:rPr>
      </w:pPr>
    </w:p>
    <w:p w14:paraId="55B57564" w14:textId="77777777" w:rsidR="00E15CF1" w:rsidRPr="00E75A7E" w:rsidRDefault="00E15CF1">
      <w:pPr>
        <w:spacing w:line="200" w:lineRule="exact"/>
        <w:rPr>
          <w:rFonts w:ascii="DIN Next LT Pro Light" w:eastAsia="Times New Roman" w:hAnsi="DIN Next LT Pro Light"/>
          <w:sz w:val="22"/>
          <w:szCs w:val="22"/>
          <w:lang w:val="fr-FR"/>
        </w:rPr>
      </w:pPr>
    </w:p>
    <w:p w14:paraId="2D6560D6" w14:textId="77777777" w:rsidR="00E15CF1" w:rsidRPr="00E75A7E" w:rsidRDefault="00E15CF1">
      <w:pPr>
        <w:spacing w:line="200" w:lineRule="exact"/>
        <w:rPr>
          <w:rFonts w:ascii="DIN Next LT Pro Light" w:eastAsia="Times New Roman" w:hAnsi="DIN Next LT Pro Light"/>
          <w:sz w:val="22"/>
          <w:szCs w:val="22"/>
          <w:lang w:val="fr-FR"/>
        </w:rPr>
      </w:pPr>
    </w:p>
    <w:p w14:paraId="2540AD9D" w14:textId="77777777" w:rsidR="00E15CF1" w:rsidRPr="00E75A7E" w:rsidRDefault="00E15CF1" w:rsidP="007D42CA">
      <w:pPr>
        <w:spacing w:line="348" w:lineRule="exact"/>
        <w:jc w:val="center"/>
        <w:rPr>
          <w:rFonts w:ascii="DIN Next LT Pro Light" w:eastAsia="Times New Roman" w:hAnsi="DIN Next LT Pro Light"/>
          <w:sz w:val="22"/>
          <w:szCs w:val="22"/>
          <w:lang w:val="fr-FR"/>
        </w:rPr>
      </w:pPr>
    </w:p>
    <w:p w14:paraId="3D511888" w14:textId="671880BE" w:rsidR="00E15CF1" w:rsidRPr="004632F1" w:rsidRDefault="00E15CF1">
      <w:pPr>
        <w:spacing w:line="274" w:lineRule="auto"/>
        <w:rPr>
          <w:rFonts w:ascii="DIN Next LT Pro Light" w:eastAsia="Cambria" w:hAnsi="DIN Next LT Pro Light"/>
          <w:bCs/>
          <w:sz w:val="22"/>
          <w:szCs w:val="22"/>
          <w:lang w:val="fr-FR"/>
        </w:rPr>
      </w:pPr>
      <w:r w:rsidRPr="004632F1">
        <w:rPr>
          <w:rFonts w:ascii="DIN Next LT Pro Light" w:eastAsia="Cambria" w:hAnsi="DIN Next LT Pro Light"/>
          <w:bCs/>
          <w:sz w:val="22"/>
          <w:szCs w:val="22"/>
          <w:lang w:val="fr-FR"/>
        </w:rPr>
        <w:t>Avez-vous déjà travaillé avec des théâtres, centres culturels ou compagnies au Luxembourg pendant les années 20</w:t>
      </w:r>
      <w:r w:rsidR="00D573F5" w:rsidRPr="004632F1">
        <w:rPr>
          <w:rFonts w:ascii="DIN Next LT Pro Light" w:eastAsia="Cambria" w:hAnsi="DIN Next LT Pro Light"/>
          <w:bCs/>
          <w:sz w:val="22"/>
          <w:szCs w:val="22"/>
          <w:lang w:val="fr-FR"/>
        </w:rPr>
        <w:t>2</w:t>
      </w:r>
      <w:r w:rsidR="00EE31B8">
        <w:rPr>
          <w:rFonts w:ascii="DIN Next LT Pro Light" w:eastAsia="Cambria" w:hAnsi="DIN Next LT Pro Light"/>
          <w:bCs/>
          <w:sz w:val="22"/>
          <w:szCs w:val="22"/>
          <w:lang w:val="fr-FR"/>
        </w:rPr>
        <w:t>2</w:t>
      </w:r>
      <w:r w:rsidRPr="004632F1">
        <w:rPr>
          <w:rFonts w:ascii="DIN Next LT Pro Light" w:eastAsia="Cambria" w:hAnsi="DIN Next LT Pro Light"/>
          <w:bCs/>
          <w:sz w:val="22"/>
          <w:szCs w:val="22"/>
          <w:lang w:val="fr-FR"/>
        </w:rPr>
        <w:t xml:space="preserve"> &amp; 20</w:t>
      </w:r>
      <w:r w:rsidR="00D573F5" w:rsidRPr="004632F1">
        <w:rPr>
          <w:rFonts w:ascii="DIN Next LT Pro Light" w:eastAsia="Cambria" w:hAnsi="DIN Next LT Pro Light"/>
          <w:bCs/>
          <w:sz w:val="22"/>
          <w:szCs w:val="22"/>
          <w:lang w:val="fr-FR"/>
        </w:rPr>
        <w:t>2</w:t>
      </w:r>
      <w:r w:rsidR="00EE31B8">
        <w:rPr>
          <w:rFonts w:ascii="DIN Next LT Pro Light" w:eastAsia="Cambria" w:hAnsi="DIN Next LT Pro Light"/>
          <w:bCs/>
          <w:sz w:val="22"/>
          <w:szCs w:val="22"/>
          <w:lang w:val="fr-FR"/>
        </w:rPr>
        <w:t>3</w:t>
      </w:r>
      <w:r w:rsidRPr="004632F1">
        <w:rPr>
          <w:rFonts w:ascii="DIN Next LT Pro Light" w:eastAsia="Cambria" w:hAnsi="DIN Next LT Pro Light"/>
          <w:bCs/>
          <w:sz w:val="22"/>
          <w:szCs w:val="22"/>
          <w:lang w:val="fr-FR"/>
        </w:rPr>
        <w:t xml:space="preserve"> ? Si oui, lesquels et dans le cadre de quelles productions (titres, lieux organisateurs, dates approximatives, votre fonction) ?</w:t>
      </w:r>
    </w:p>
    <w:p w14:paraId="6B26F198" w14:textId="2809D950" w:rsidR="00E15CF1" w:rsidRPr="004632F1" w:rsidRDefault="00AF0614">
      <w:pPr>
        <w:spacing w:line="20" w:lineRule="exact"/>
        <w:rPr>
          <w:rFonts w:ascii="DIN Next LT Pro Light" w:eastAsia="Times New Roman" w:hAnsi="DIN Next LT Pro Light"/>
          <w:bCs/>
          <w:sz w:val="22"/>
          <w:szCs w:val="22"/>
          <w:lang w:val="fr-FR"/>
        </w:rPr>
      </w:pPr>
      <w:r w:rsidRPr="004632F1">
        <w:rPr>
          <w:rFonts w:ascii="DIN Next LT Pro Light" w:eastAsia="Cambria" w:hAnsi="DIN Next LT Pro Light"/>
          <w:bCs/>
          <w:noProof/>
          <w:sz w:val="22"/>
          <w:szCs w:val="22"/>
        </w:rPr>
        <w:drawing>
          <wp:anchor distT="0" distB="0" distL="114300" distR="114300" simplePos="0" relativeHeight="251658240" behindDoc="1" locked="0" layoutInCell="1" allowOverlap="1" wp14:anchorId="086FBD91" wp14:editId="41C80C70">
            <wp:simplePos x="0" y="0"/>
            <wp:positionH relativeFrom="column">
              <wp:posOffset>-23495</wp:posOffset>
            </wp:positionH>
            <wp:positionV relativeFrom="paragraph">
              <wp:posOffset>-576580</wp:posOffset>
            </wp:positionV>
            <wp:extent cx="6153785" cy="6350"/>
            <wp:effectExtent l="0" t="0" r="0" b="0"/>
            <wp:wrapNone/>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53785" cy="6350"/>
                    </a:xfrm>
                    <a:prstGeom prst="rect">
                      <a:avLst/>
                    </a:prstGeom>
                    <a:noFill/>
                  </pic:spPr>
                </pic:pic>
              </a:graphicData>
            </a:graphic>
            <wp14:sizeRelH relativeFrom="page">
              <wp14:pctWidth>0</wp14:pctWidth>
            </wp14:sizeRelH>
            <wp14:sizeRelV relativeFrom="page">
              <wp14:pctHeight>0</wp14:pctHeight>
            </wp14:sizeRelV>
          </wp:anchor>
        </w:drawing>
      </w:r>
    </w:p>
    <w:p w14:paraId="500F4C67" w14:textId="77777777" w:rsidR="00E15CF1" w:rsidRPr="004632F1" w:rsidRDefault="00E15CF1">
      <w:pPr>
        <w:spacing w:line="200" w:lineRule="exact"/>
        <w:rPr>
          <w:rFonts w:ascii="DIN Next LT Pro Light" w:eastAsia="Times New Roman" w:hAnsi="DIN Next LT Pro Light"/>
          <w:bCs/>
          <w:sz w:val="22"/>
          <w:szCs w:val="22"/>
          <w:lang w:val="fr-FR"/>
        </w:rPr>
      </w:pPr>
    </w:p>
    <w:p w14:paraId="04574F60" w14:textId="77777777" w:rsidR="00E15CF1" w:rsidRPr="004632F1" w:rsidRDefault="00E15CF1">
      <w:pPr>
        <w:spacing w:line="200" w:lineRule="exact"/>
        <w:rPr>
          <w:rFonts w:ascii="DIN Next LT Pro Light" w:eastAsia="Times New Roman" w:hAnsi="DIN Next LT Pro Light"/>
          <w:bCs/>
          <w:sz w:val="22"/>
          <w:szCs w:val="22"/>
          <w:lang w:val="fr-FR"/>
        </w:rPr>
      </w:pPr>
    </w:p>
    <w:p w14:paraId="248CBC2A" w14:textId="77777777" w:rsidR="00E15CF1" w:rsidRPr="004632F1" w:rsidRDefault="00E15CF1">
      <w:pPr>
        <w:spacing w:line="200" w:lineRule="exact"/>
        <w:rPr>
          <w:rFonts w:ascii="DIN Next LT Pro Light" w:eastAsia="Times New Roman" w:hAnsi="DIN Next LT Pro Light"/>
          <w:bCs/>
          <w:sz w:val="22"/>
          <w:szCs w:val="22"/>
          <w:lang w:val="fr-FR"/>
        </w:rPr>
      </w:pPr>
    </w:p>
    <w:p w14:paraId="461B6A21" w14:textId="77777777" w:rsidR="00E15CF1" w:rsidRPr="004632F1" w:rsidRDefault="00E15CF1">
      <w:pPr>
        <w:spacing w:line="200" w:lineRule="exact"/>
        <w:rPr>
          <w:rFonts w:ascii="DIN Next LT Pro Light" w:eastAsia="Times New Roman" w:hAnsi="DIN Next LT Pro Light"/>
          <w:bCs/>
          <w:sz w:val="22"/>
          <w:szCs w:val="22"/>
          <w:lang w:val="fr-FR"/>
        </w:rPr>
      </w:pPr>
    </w:p>
    <w:p w14:paraId="24C349C8" w14:textId="77777777" w:rsidR="00E15CF1" w:rsidRPr="004632F1" w:rsidRDefault="00E15CF1">
      <w:pPr>
        <w:spacing w:line="200" w:lineRule="exact"/>
        <w:rPr>
          <w:rFonts w:ascii="DIN Next LT Pro Light" w:eastAsia="Times New Roman" w:hAnsi="DIN Next LT Pro Light"/>
          <w:bCs/>
          <w:sz w:val="22"/>
          <w:szCs w:val="22"/>
          <w:lang w:val="fr-FR"/>
        </w:rPr>
      </w:pPr>
    </w:p>
    <w:p w14:paraId="72F256AB" w14:textId="77777777" w:rsidR="00E15CF1" w:rsidRPr="004632F1" w:rsidRDefault="00E15CF1">
      <w:pPr>
        <w:spacing w:line="200" w:lineRule="exact"/>
        <w:rPr>
          <w:rFonts w:ascii="DIN Next LT Pro Light" w:eastAsia="Times New Roman" w:hAnsi="DIN Next LT Pro Light"/>
          <w:bCs/>
          <w:sz w:val="22"/>
          <w:szCs w:val="22"/>
          <w:lang w:val="fr-FR"/>
        </w:rPr>
      </w:pPr>
    </w:p>
    <w:p w14:paraId="55F3D63B" w14:textId="77777777" w:rsidR="00E15CF1" w:rsidRPr="004632F1" w:rsidRDefault="00E15CF1">
      <w:pPr>
        <w:spacing w:line="200" w:lineRule="exact"/>
        <w:rPr>
          <w:rFonts w:ascii="DIN Next LT Pro Light" w:eastAsia="Times New Roman" w:hAnsi="DIN Next LT Pro Light"/>
          <w:bCs/>
          <w:sz w:val="22"/>
          <w:szCs w:val="22"/>
          <w:lang w:val="fr-FR"/>
        </w:rPr>
      </w:pPr>
    </w:p>
    <w:p w14:paraId="066E75DF" w14:textId="77777777" w:rsidR="00E15CF1" w:rsidRPr="004632F1" w:rsidRDefault="00E15CF1">
      <w:pPr>
        <w:spacing w:line="322" w:lineRule="exact"/>
        <w:rPr>
          <w:rFonts w:ascii="DIN Next LT Pro Light" w:eastAsia="Times New Roman" w:hAnsi="DIN Next LT Pro Light"/>
          <w:bCs/>
          <w:sz w:val="22"/>
          <w:szCs w:val="22"/>
          <w:lang w:val="fr-FR"/>
        </w:rPr>
      </w:pPr>
    </w:p>
    <w:p w14:paraId="56AC96B8" w14:textId="08305A76" w:rsidR="00E15CF1" w:rsidRPr="004632F1" w:rsidRDefault="00E15CF1">
      <w:pPr>
        <w:spacing w:line="296" w:lineRule="auto"/>
        <w:ind w:right="480"/>
        <w:rPr>
          <w:rFonts w:ascii="DIN Next LT Pro Light" w:eastAsia="Cambria" w:hAnsi="DIN Next LT Pro Light"/>
          <w:bCs/>
          <w:sz w:val="22"/>
          <w:szCs w:val="22"/>
          <w:lang w:val="fr-FR"/>
        </w:rPr>
      </w:pPr>
      <w:r w:rsidRPr="004632F1">
        <w:rPr>
          <w:rFonts w:ascii="DIN Next LT Pro Light" w:eastAsia="Cambria" w:hAnsi="DIN Next LT Pro Light"/>
          <w:bCs/>
          <w:sz w:val="22"/>
          <w:szCs w:val="22"/>
          <w:lang w:val="fr-FR"/>
        </w:rPr>
        <w:t>A quels projets artistiques participez</w:t>
      </w:r>
      <w:r w:rsidRPr="004632F1">
        <w:rPr>
          <w:rFonts w:ascii="Cambria Math" w:eastAsia="Cambria" w:hAnsi="Cambria Math" w:cs="Cambria Math"/>
          <w:bCs/>
          <w:sz w:val="22"/>
          <w:szCs w:val="22"/>
          <w:lang w:val="fr-FR"/>
        </w:rPr>
        <w:t>‐</w:t>
      </w:r>
      <w:r w:rsidRPr="004632F1">
        <w:rPr>
          <w:rFonts w:ascii="DIN Next LT Pro Light" w:eastAsia="Cambria" w:hAnsi="DIN Next LT Pro Light"/>
          <w:bCs/>
          <w:sz w:val="22"/>
          <w:szCs w:val="22"/>
          <w:lang w:val="fr-FR"/>
        </w:rPr>
        <w:t>vous pendant la durée de validité de la carte professionnelle (titres, lieux organisateurs, dates approximatives, votre fonction) ?</w:t>
      </w:r>
    </w:p>
    <w:p w14:paraId="361EFF37" w14:textId="1CE29EA4" w:rsidR="00E15CF1" w:rsidRPr="004632F1" w:rsidRDefault="00E15CF1">
      <w:pPr>
        <w:spacing w:line="20" w:lineRule="exact"/>
        <w:rPr>
          <w:rFonts w:ascii="DIN Next LT Pro Light" w:eastAsia="Times New Roman" w:hAnsi="DIN Next LT Pro Light"/>
          <w:bCs/>
          <w:sz w:val="22"/>
          <w:szCs w:val="22"/>
          <w:lang w:val="fr-FR"/>
        </w:rPr>
      </w:pPr>
    </w:p>
    <w:p w14:paraId="360B6094" w14:textId="77777777" w:rsidR="00E15CF1" w:rsidRPr="004632F1" w:rsidRDefault="00E15CF1">
      <w:pPr>
        <w:spacing w:line="200" w:lineRule="exact"/>
        <w:rPr>
          <w:rFonts w:ascii="DIN Next LT Pro Light" w:eastAsia="Times New Roman" w:hAnsi="DIN Next LT Pro Light"/>
          <w:bCs/>
          <w:sz w:val="22"/>
          <w:szCs w:val="22"/>
          <w:lang w:val="fr-FR"/>
        </w:rPr>
      </w:pPr>
    </w:p>
    <w:p w14:paraId="6D84D3AC" w14:textId="77777777" w:rsidR="00E15CF1" w:rsidRPr="004632F1" w:rsidRDefault="00E15CF1">
      <w:pPr>
        <w:spacing w:line="200" w:lineRule="exact"/>
        <w:rPr>
          <w:rFonts w:ascii="DIN Next LT Pro Light" w:eastAsia="Times New Roman" w:hAnsi="DIN Next LT Pro Light"/>
          <w:bCs/>
          <w:sz w:val="22"/>
          <w:szCs w:val="22"/>
          <w:lang w:val="fr-FR"/>
        </w:rPr>
      </w:pPr>
    </w:p>
    <w:p w14:paraId="1BB95962" w14:textId="77777777" w:rsidR="00E15CF1" w:rsidRPr="004632F1" w:rsidRDefault="00E15CF1">
      <w:pPr>
        <w:spacing w:line="200" w:lineRule="exact"/>
        <w:rPr>
          <w:rFonts w:ascii="DIN Next LT Pro Light" w:eastAsia="Times New Roman" w:hAnsi="DIN Next LT Pro Light"/>
          <w:bCs/>
          <w:sz w:val="22"/>
          <w:szCs w:val="22"/>
          <w:lang w:val="fr-FR"/>
        </w:rPr>
      </w:pPr>
    </w:p>
    <w:p w14:paraId="30A6CDA8" w14:textId="77777777" w:rsidR="00E15CF1" w:rsidRPr="004632F1" w:rsidRDefault="00E15CF1">
      <w:pPr>
        <w:spacing w:line="200" w:lineRule="exact"/>
        <w:rPr>
          <w:rFonts w:ascii="DIN Next LT Pro Light" w:eastAsia="Times New Roman" w:hAnsi="DIN Next LT Pro Light"/>
          <w:bCs/>
          <w:sz w:val="22"/>
          <w:szCs w:val="22"/>
          <w:lang w:val="fr-FR"/>
        </w:rPr>
      </w:pPr>
    </w:p>
    <w:p w14:paraId="0A2C83B2" w14:textId="77777777" w:rsidR="00E15CF1" w:rsidRPr="004632F1" w:rsidRDefault="00E15CF1">
      <w:pPr>
        <w:spacing w:line="200" w:lineRule="exact"/>
        <w:rPr>
          <w:rFonts w:ascii="DIN Next LT Pro Light" w:eastAsia="Times New Roman" w:hAnsi="DIN Next LT Pro Light"/>
          <w:bCs/>
          <w:sz w:val="22"/>
          <w:szCs w:val="22"/>
          <w:lang w:val="fr-FR"/>
        </w:rPr>
      </w:pPr>
    </w:p>
    <w:p w14:paraId="68C4F916" w14:textId="77777777" w:rsidR="00E15CF1" w:rsidRPr="004632F1" w:rsidRDefault="00E15CF1">
      <w:pPr>
        <w:spacing w:line="200" w:lineRule="exact"/>
        <w:rPr>
          <w:rFonts w:ascii="DIN Next LT Pro Light" w:eastAsia="Times New Roman" w:hAnsi="DIN Next LT Pro Light"/>
          <w:bCs/>
          <w:sz w:val="22"/>
          <w:szCs w:val="22"/>
          <w:lang w:val="fr-FR"/>
        </w:rPr>
      </w:pPr>
    </w:p>
    <w:p w14:paraId="6794AE63" w14:textId="77777777" w:rsidR="00E15CF1" w:rsidRPr="004632F1" w:rsidRDefault="00E15CF1">
      <w:pPr>
        <w:spacing w:line="216" w:lineRule="exact"/>
        <w:rPr>
          <w:rFonts w:ascii="DIN Next LT Pro Light" w:eastAsia="Times New Roman" w:hAnsi="DIN Next LT Pro Light"/>
          <w:bCs/>
          <w:sz w:val="22"/>
          <w:szCs w:val="22"/>
          <w:lang w:val="fr-FR"/>
        </w:rPr>
      </w:pPr>
    </w:p>
    <w:p w14:paraId="4DF2ED4C" w14:textId="3FBED2A1" w:rsidR="00E15CF1" w:rsidRPr="004632F1" w:rsidRDefault="00E15CF1">
      <w:pPr>
        <w:spacing w:line="0" w:lineRule="atLeast"/>
        <w:rPr>
          <w:rFonts w:ascii="DIN Next LT Pro Light" w:eastAsia="Cambria" w:hAnsi="DIN Next LT Pro Light"/>
          <w:bCs/>
          <w:sz w:val="22"/>
          <w:szCs w:val="22"/>
          <w:lang w:val="fr-FR"/>
        </w:rPr>
      </w:pPr>
      <w:r w:rsidRPr="004632F1">
        <w:rPr>
          <w:rFonts w:ascii="DIN Next LT Pro Light" w:eastAsia="Cambria" w:hAnsi="DIN Next LT Pro Light"/>
          <w:bCs/>
          <w:sz w:val="22"/>
          <w:szCs w:val="22"/>
          <w:lang w:val="fr-FR"/>
        </w:rPr>
        <w:t>Vos coordonnées (Adresse postale, e</w:t>
      </w:r>
      <w:r w:rsidRPr="004632F1">
        <w:rPr>
          <w:rFonts w:ascii="Cambria Math" w:eastAsia="Cambria" w:hAnsi="Cambria Math" w:cs="Cambria Math"/>
          <w:bCs/>
          <w:sz w:val="22"/>
          <w:szCs w:val="22"/>
          <w:lang w:val="fr-FR"/>
        </w:rPr>
        <w:t>‐</w:t>
      </w:r>
      <w:r w:rsidRPr="004632F1">
        <w:rPr>
          <w:rFonts w:ascii="DIN Next LT Pro Light" w:eastAsia="Cambria" w:hAnsi="DIN Next LT Pro Light"/>
          <w:bCs/>
          <w:sz w:val="22"/>
          <w:szCs w:val="22"/>
          <w:lang w:val="fr-FR"/>
        </w:rPr>
        <w:t>mail, N° de téléphone) :</w:t>
      </w:r>
    </w:p>
    <w:p w14:paraId="7B865492" w14:textId="3CECC57B" w:rsidR="00E15CF1" w:rsidRPr="00E75A7E" w:rsidRDefault="00E15CF1">
      <w:pPr>
        <w:spacing w:line="20" w:lineRule="exact"/>
        <w:rPr>
          <w:rFonts w:ascii="DIN Next LT Pro Light" w:eastAsia="Times New Roman" w:hAnsi="DIN Next LT Pro Light"/>
          <w:sz w:val="22"/>
          <w:szCs w:val="22"/>
          <w:lang w:val="fr-FR"/>
        </w:rPr>
      </w:pPr>
    </w:p>
    <w:p w14:paraId="6B676EAE" w14:textId="77777777" w:rsidR="00E15CF1" w:rsidRPr="00E75A7E" w:rsidRDefault="00E15CF1">
      <w:pPr>
        <w:spacing w:line="200" w:lineRule="exact"/>
        <w:rPr>
          <w:rFonts w:ascii="DIN Next LT Pro Light" w:eastAsia="Times New Roman" w:hAnsi="DIN Next LT Pro Light"/>
          <w:sz w:val="22"/>
          <w:szCs w:val="22"/>
          <w:lang w:val="fr-FR"/>
        </w:rPr>
      </w:pPr>
    </w:p>
    <w:p w14:paraId="7A0DFCF9" w14:textId="77777777" w:rsidR="00E15CF1" w:rsidRPr="00E75A7E" w:rsidRDefault="00E15CF1">
      <w:pPr>
        <w:spacing w:line="200" w:lineRule="exact"/>
        <w:rPr>
          <w:rFonts w:ascii="DIN Next LT Pro Light" w:eastAsia="Times New Roman" w:hAnsi="DIN Next LT Pro Light"/>
          <w:sz w:val="22"/>
          <w:szCs w:val="22"/>
          <w:lang w:val="fr-FR"/>
        </w:rPr>
      </w:pPr>
    </w:p>
    <w:p w14:paraId="05AECEBA" w14:textId="77777777" w:rsidR="00E15CF1" w:rsidRPr="00E75A7E" w:rsidRDefault="00E15CF1">
      <w:pPr>
        <w:spacing w:line="200" w:lineRule="exact"/>
        <w:rPr>
          <w:rFonts w:ascii="DIN Next LT Pro Light" w:eastAsia="Times New Roman" w:hAnsi="DIN Next LT Pro Light"/>
          <w:sz w:val="22"/>
          <w:szCs w:val="22"/>
          <w:lang w:val="fr-FR"/>
        </w:rPr>
      </w:pPr>
    </w:p>
    <w:p w14:paraId="1E3D6933" w14:textId="77777777" w:rsidR="00E15CF1" w:rsidRPr="00E75A7E" w:rsidRDefault="00E15CF1">
      <w:pPr>
        <w:spacing w:line="204" w:lineRule="exact"/>
        <w:rPr>
          <w:rFonts w:ascii="DIN Next LT Pro Light" w:eastAsia="Times New Roman" w:hAnsi="DIN Next LT Pro Light"/>
          <w:sz w:val="22"/>
          <w:szCs w:val="22"/>
          <w:lang w:val="fr-FR"/>
        </w:rPr>
      </w:pPr>
    </w:p>
    <w:p w14:paraId="34F982C6" w14:textId="77777777" w:rsidR="00E15CF1" w:rsidRPr="00E75A7E" w:rsidRDefault="00E15CF1">
      <w:pPr>
        <w:spacing w:line="0" w:lineRule="atLeast"/>
        <w:rPr>
          <w:rFonts w:ascii="DIN Next LT Pro Light" w:eastAsia="Cambria" w:hAnsi="DIN Next LT Pro Light"/>
          <w:sz w:val="22"/>
          <w:szCs w:val="22"/>
          <w:lang w:val="fr-FR"/>
        </w:rPr>
      </w:pPr>
      <w:r w:rsidRPr="00E75A7E">
        <w:rPr>
          <w:rFonts w:ascii="DIN Next LT Pro Light" w:eastAsia="Cambria" w:hAnsi="DIN Next LT Pro Light"/>
          <w:sz w:val="22"/>
          <w:szCs w:val="22"/>
          <w:lang w:val="fr-FR"/>
        </w:rPr>
        <w:t>Date et signature :</w:t>
      </w:r>
    </w:p>
    <w:p w14:paraId="631AB713" w14:textId="6260D999" w:rsidR="00E15CF1" w:rsidRPr="00D573F5" w:rsidRDefault="00E15CF1">
      <w:pPr>
        <w:spacing w:line="20" w:lineRule="exact"/>
        <w:rPr>
          <w:rFonts w:ascii="Times New Roman" w:eastAsia="Times New Roman" w:hAnsi="Times New Roman"/>
          <w:sz w:val="22"/>
          <w:szCs w:val="22"/>
          <w:lang w:val="fr-FR"/>
        </w:rPr>
      </w:pPr>
    </w:p>
    <w:p w14:paraId="5A7C943B" w14:textId="78B4F8EF" w:rsidR="00E15CF1" w:rsidRDefault="00E15CF1">
      <w:pPr>
        <w:spacing w:line="357" w:lineRule="exact"/>
        <w:rPr>
          <w:rFonts w:ascii="Times New Roman" w:eastAsia="Times New Roman" w:hAnsi="Times New Roman"/>
          <w:sz w:val="22"/>
          <w:szCs w:val="22"/>
          <w:lang w:val="fr-FR"/>
        </w:rPr>
      </w:pPr>
    </w:p>
    <w:p w14:paraId="51BED984" w14:textId="694E0554" w:rsidR="001642E2" w:rsidRPr="001642E2" w:rsidRDefault="001642E2">
      <w:pPr>
        <w:spacing w:line="357" w:lineRule="exact"/>
        <w:rPr>
          <w:rFonts w:ascii="DIN Next LT Pro Light" w:eastAsia="Times New Roman" w:hAnsi="DIN Next LT Pro Light" w:cstheme="minorHAnsi"/>
          <w:sz w:val="16"/>
          <w:szCs w:val="16"/>
          <w:lang w:val="fr-FR"/>
        </w:rPr>
      </w:pPr>
      <w:r w:rsidRPr="001642E2">
        <w:rPr>
          <w:rFonts w:ascii="DIN Next LT Pro Light" w:eastAsia="Times New Roman" w:hAnsi="DIN Next LT Pro Light" w:cstheme="minorHAnsi"/>
          <w:sz w:val="16"/>
          <w:szCs w:val="16"/>
          <w:lang w:val="fr-FR"/>
        </w:rPr>
        <w:t xml:space="preserve">Le formulaire peut être transmis via </w:t>
      </w:r>
      <w:proofErr w:type="gramStart"/>
      <w:r w:rsidRPr="001642E2">
        <w:rPr>
          <w:rFonts w:ascii="DIN Next LT Pro Light" w:eastAsia="Times New Roman" w:hAnsi="DIN Next LT Pro Light" w:cstheme="minorHAnsi"/>
          <w:sz w:val="16"/>
          <w:szCs w:val="16"/>
          <w:lang w:val="fr-FR"/>
        </w:rPr>
        <w:t>email</w:t>
      </w:r>
      <w:proofErr w:type="gramEnd"/>
      <w:r w:rsidRPr="001642E2">
        <w:rPr>
          <w:rFonts w:ascii="DIN Next LT Pro Light" w:eastAsia="Times New Roman" w:hAnsi="DIN Next LT Pro Light" w:cstheme="minorHAnsi"/>
          <w:sz w:val="16"/>
          <w:szCs w:val="16"/>
          <w:lang w:val="fr-FR"/>
        </w:rPr>
        <w:t xml:space="preserve"> à </w:t>
      </w:r>
      <w:hyperlink r:id="rId11" w:history="1">
        <w:r w:rsidRPr="001642E2">
          <w:rPr>
            <w:rStyle w:val="Hyperlink"/>
            <w:rFonts w:ascii="DIN Next LT Pro Light" w:eastAsia="Times New Roman" w:hAnsi="DIN Next LT Pro Light" w:cstheme="minorHAnsi"/>
            <w:sz w:val="16"/>
            <w:szCs w:val="16"/>
            <w:lang w:val="fr-FR"/>
          </w:rPr>
          <w:t>primm@theater.lu</w:t>
        </w:r>
      </w:hyperlink>
      <w:r w:rsidRPr="001642E2">
        <w:rPr>
          <w:rFonts w:ascii="DIN Next LT Pro Light" w:eastAsia="Times New Roman" w:hAnsi="DIN Next LT Pro Light" w:cstheme="minorHAnsi"/>
          <w:sz w:val="16"/>
          <w:szCs w:val="16"/>
          <w:lang w:val="fr-FR"/>
        </w:rPr>
        <w:t xml:space="preserve">! </w:t>
      </w:r>
    </w:p>
    <w:p w14:paraId="2BFE5BEB" w14:textId="77777777" w:rsidR="00D573F5" w:rsidRPr="001642E2" w:rsidRDefault="00D573F5" w:rsidP="004632F1">
      <w:pPr>
        <w:spacing w:line="0" w:lineRule="atLeast"/>
        <w:ind w:right="-19"/>
        <w:rPr>
          <w:rFonts w:ascii="Cambria" w:eastAsia="Cambria" w:hAnsi="Cambria"/>
          <w:sz w:val="18"/>
          <w:lang w:val="fr-FR"/>
        </w:rPr>
      </w:pPr>
    </w:p>
    <w:sectPr w:rsidR="00D573F5" w:rsidRPr="001642E2">
      <w:headerReference w:type="even" r:id="rId12"/>
      <w:headerReference w:type="default" r:id="rId13"/>
      <w:footerReference w:type="even" r:id="rId14"/>
      <w:footerReference w:type="default" r:id="rId15"/>
      <w:headerReference w:type="first" r:id="rId16"/>
      <w:footerReference w:type="first" r:id="rId17"/>
      <w:pgSz w:w="11900" w:h="16840"/>
      <w:pgMar w:top="1440" w:right="1160" w:bottom="150" w:left="1140" w:header="0" w:footer="0" w:gutter="0"/>
      <w:cols w:space="0" w:equalWidth="0">
        <w:col w:w="960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FCDB7" w14:textId="77777777" w:rsidR="00CA2789" w:rsidRDefault="00CA2789" w:rsidP="00AF0614">
      <w:r>
        <w:separator/>
      </w:r>
    </w:p>
  </w:endnote>
  <w:endnote w:type="continuationSeparator" w:id="0">
    <w:p w14:paraId="5AC2DAB6" w14:textId="77777777" w:rsidR="00CA2789" w:rsidRDefault="00CA2789" w:rsidP="00AF0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IN Next LT Pro Light">
    <w:panose1 w:val="020B0303020203050203"/>
    <w:charset w:val="4D"/>
    <w:family w:val="swiss"/>
    <w:notTrueType/>
    <w:pitch w:val="variable"/>
    <w:sig w:usb0="A000002F" w:usb1="5000205B" w:usb2="00000000" w:usb3="00000000" w:csb0="0000009B"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D0A55" w14:textId="77777777" w:rsidR="001642E2" w:rsidRDefault="001642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33E85" w14:textId="167E12A1" w:rsidR="00D573F5" w:rsidRPr="00E75A7E" w:rsidRDefault="00D573F5" w:rsidP="00D573F5">
    <w:pPr>
      <w:spacing w:line="0" w:lineRule="atLeast"/>
      <w:ind w:right="-19"/>
      <w:jc w:val="center"/>
      <w:rPr>
        <w:rFonts w:ascii="DIN Next LT Pro Light" w:eastAsia="Cambria" w:hAnsi="DIN Next LT Pro Light"/>
        <w:sz w:val="18"/>
        <w:lang w:val="de-LU"/>
      </w:rPr>
    </w:pPr>
    <w:r w:rsidRPr="00E75A7E">
      <w:rPr>
        <w:rFonts w:ascii="DIN Next LT Pro Light" w:eastAsia="Cambria" w:hAnsi="DIN Next LT Pro Light"/>
        <w:sz w:val="18"/>
        <w:lang w:val="de-LU"/>
      </w:rPr>
      <w:t>THEATER FEDERATIOUN | B.P. 2683 | L</w:t>
    </w:r>
    <w:r w:rsidRPr="00E75A7E">
      <w:rPr>
        <w:rFonts w:ascii="Cambria Math" w:eastAsia="Cambria" w:hAnsi="Cambria Math" w:cs="Cambria Math"/>
        <w:sz w:val="18"/>
        <w:lang w:val="de-LU"/>
      </w:rPr>
      <w:t>‐</w:t>
    </w:r>
    <w:r w:rsidRPr="00E75A7E">
      <w:rPr>
        <w:rFonts w:ascii="DIN Next LT Pro Light" w:eastAsia="Cambria" w:hAnsi="DIN Next LT Pro Light"/>
        <w:sz w:val="18"/>
        <w:lang w:val="de-LU"/>
      </w:rPr>
      <w:t>1026 Luxembourg</w:t>
    </w:r>
  </w:p>
  <w:p w14:paraId="639244CA" w14:textId="77777777" w:rsidR="00D573F5" w:rsidRPr="00E75A7E" w:rsidRDefault="00D573F5" w:rsidP="00D573F5">
    <w:pPr>
      <w:spacing w:line="0" w:lineRule="atLeast"/>
      <w:ind w:right="-19"/>
      <w:jc w:val="center"/>
      <w:rPr>
        <w:rFonts w:ascii="DIN Next LT Pro Light" w:eastAsia="Cambria" w:hAnsi="DIN Next LT Pro Light"/>
        <w:sz w:val="18"/>
        <w:lang w:val="de-LU"/>
      </w:rPr>
    </w:pPr>
    <w:r w:rsidRPr="00E75A7E">
      <w:rPr>
        <w:rFonts w:ascii="DIN Next LT Pro Light" w:eastAsia="Cambria" w:hAnsi="DIN Next LT Pro Light"/>
        <w:sz w:val="18"/>
        <w:lang w:val="de-LU"/>
      </w:rPr>
      <w:t>T (+352) 2648 0946 | info@theater.lu | www.theater.lu</w:t>
    </w:r>
  </w:p>
  <w:p w14:paraId="22F2042A" w14:textId="77777777" w:rsidR="00AF0614" w:rsidRPr="00D573F5" w:rsidRDefault="00AF0614">
    <w:pPr>
      <w:pStyle w:val="Footer"/>
      <w:rPr>
        <w:lang w:val="de-L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DB73B" w14:textId="77777777" w:rsidR="001642E2" w:rsidRDefault="001642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BF6B3" w14:textId="77777777" w:rsidR="00CA2789" w:rsidRDefault="00CA2789" w:rsidP="00AF0614">
      <w:r>
        <w:separator/>
      </w:r>
    </w:p>
  </w:footnote>
  <w:footnote w:type="continuationSeparator" w:id="0">
    <w:p w14:paraId="2CBB869B" w14:textId="77777777" w:rsidR="00CA2789" w:rsidRDefault="00CA2789" w:rsidP="00AF0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F1488" w14:textId="77777777" w:rsidR="00AF0614" w:rsidRDefault="00AF06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F743B" w14:textId="77777777" w:rsidR="00AF0614" w:rsidRDefault="00AF06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D1A42" w14:textId="77777777" w:rsidR="00AF0614" w:rsidRDefault="00AF06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0B653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327B23C6"/>
    <w:lvl w:ilvl="0" w:tplc="04090001">
      <w:start w:val="1"/>
      <w:numFmt w:val="bullet"/>
      <w:lvlText w:val="•"/>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num w:numId="1" w16cid:durableId="1827865504">
    <w:abstractNumId w:val="1"/>
  </w:num>
  <w:num w:numId="2" w16cid:durableId="1938558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E2F"/>
    <w:rsid w:val="000C5590"/>
    <w:rsid w:val="001642E2"/>
    <w:rsid w:val="00320E2F"/>
    <w:rsid w:val="003B477E"/>
    <w:rsid w:val="004632F1"/>
    <w:rsid w:val="00490AC1"/>
    <w:rsid w:val="004D5138"/>
    <w:rsid w:val="0055145A"/>
    <w:rsid w:val="00671D8B"/>
    <w:rsid w:val="007D42CA"/>
    <w:rsid w:val="008461C2"/>
    <w:rsid w:val="00872159"/>
    <w:rsid w:val="00901E25"/>
    <w:rsid w:val="00AF0614"/>
    <w:rsid w:val="00BD32B4"/>
    <w:rsid w:val="00BF4F38"/>
    <w:rsid w:val="00C2738D"/>
    <w:rsid w:val="00CA2789"/>
    <w:rsid w:val="00D14C05"/>
    <w:rsid w:val="00D573F5"/>
    <w:rsid w:val="00E15CF1"/>
    <w:rsid w:val="00E75A7E"/>
    <w:rsid w:val="00EE31B8"/>
    <w:rsid w:val="00F031EA"/>
    <w:rsid w:val="00F40968"/>
  </w:rsids>
  <m:mathPr>
    <m:mathFont m:val="Cambria Math"/>
    <m:brkBin m:val="before"/>
    <m:brkBinSub m:val="--"/>
    <m:smallFrac m:val="0"/>
    <m:dispDef/>
    <m:lMargin m:val="0"/>
    <m:rMargin m:val="0"/>
    <m:defJc m:val="centerGroup"/>
    <m:wrapIndent m:val="1440"/>
    <m:intLim m:val="subSup"/>
    <m:naryLim m:val="undOvr"/>
  </m:mathPr>
  <w:themeFontLang w:val="en-L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CB8B17"/>
  <w14:defaultImageDpi w14:val="300"/>
  <w15:chartTrackingRefBased/>
  <w15:docId w15:val="{C89741A7-9446-814A-AD88-21E0C99C5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L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0614"/>
    <w:pPr>
      <w:tabs>
        <w:tab w:val="center" w:pos="4513"/>
        <w:tab w:val="right" w:pos="9026"/>
      </w:tabs>
    </w:pPr>
  </w:style>
  <w:style w:type="character" w:customStyle="1" w:styleId="HeaderChar">
    <w:name w:val="Header Char"/>
    <w:basedOn w:val="DefaultParagraphFont"/>
    <w:link w:val="Header"/>
    <w:uiPriority w:val="99"/>
    <w:rsid w:val="00AF0614"/>
    <w:rPr>
      <w:lang w:val="en-US" w:eastAsia="en-US"/>
    </w:rPr>
  </w:style>
  <w:style w:type="paragraph" w:styleId="Footer">
    <w:name w:val="footer"/>
    <w:basedOn w:val="Normal"/>
    <w:link w:val="FooterChar"/>
    <w:uiPriority w:val="99"/>
    <w:unhideWhenUsed/>
    <w:rsid w:val="00AF0614"/>
    <w:pPr>
      <w:tabs>
        <w:tab w:val="center" w:pos="4513"/>
        <w:tab w:val="right" w:pos="9026"/>
      </w:tabs>
    </w:pPr>
  </w:style>
  <w:style w:type="character" w:customStyle="1" w:styleId="FooterChar">
    <w:name w:val="Footer Char"/>
    <w:basedOn w:val="DefaultParagraphFont"/>
    <w:link w:val="Footer"/>
    <w:uiPriority w:val="99"/>
    <w:rsid w:val="00AF0614"/>
    <w:rPr>
      <w:lang w:val="en-US" w:eastAsia="en-US"/>
    </w:rPr>
  </w:style>
  <w:style w:type="character" w:styleId="Hyperlink">
    <w:name w:val="Hyperlink"/>
    <w:basedOn w:val="DefaultParagraphFont"/>
    <w:uiPriority w:val="99"/>
    <w:unhideWhenUsed/>
    <w:rsid w:val="001642E2"/>
    <w:rPr>
      <w:color w:val="0563C1" w:themeColor="hyperlink"/>
      <w:u w:val="single"/>
    </w:rPr>
  </w:style>
  <w:style w:type="character" w:styleId="UnresolvedMention">
    <w:name w:val="Unresolved Mention"/>
    <w:basedOn w:val="DefaultParagraphFont"/>
    <w:uiPriority w:val="99"/>
    <w:semiHidden/>
    <w:unhideWhenUsed/>
    <w:rsid w:val="001642E2"/>
    <w:rPr>
      <w:color w:val="605E5C"/>
      <w:shd w:val="clear" w:color="auto" w:fill="E1DFDD"/>
    </w:rPr>
  </w:style>
  <w:style w:type="paragraph" w:styleId="Revision">
    <w:name w:val="Revision"/>
    <w:hidden/>
    <w:uiPriority w:val="99"/>
    <w:semiHidden/>
    <w:rsid w:val="00901E25"/>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imm@theater.l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211</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MASKéNADA</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FLTP</dc:creator>
  <cp:keywords/>
  <cp:lastModifiedBy>Theater Federatioun</cp:lastModifiedBy>
  <cp:revision>4</cp:revision>
  <cp:lastPrinted>2017-12-04T07:27:00Z</cp:lastPrinted>
  <dcterms:created xsi:type="dcterms:W3CDTF">2023-08-23T08:46:00Z</dcterms:created>
  <dcterms:modified xsi:type="dcterms:W3CDTF">2023-08-23T08:47:00Z</dcterms:modified>
</cp:coreProperties>
</file>